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872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"/>
        <w:gridCol w:w="1176"/>
        <w:gridCol w:w="1080"/>
        <w:gridCol w:w="1080"/>
        <w:gridCol w:w="1100"/>
        <w:gridCol w:w="1176"/>
        <w:gridCol w:w="1080"/>
        <w:gridCol w:w="10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7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小标宋_GBK" w:hAnsi="宋体" w:eastAsia="方正小标宋_GBK" w:cs="宋体"/>
                <w:kern w:val="0"/>
                <w:sz w:val="24"/>
                <w:szCs w:val="24"/>
              </w:rPr>
            </w:pPr>
            <w:r>
              <w:rPr>
                <w:rFonts w:hint="eastAsia" w:ascii="方正小标宋_GBK" w:hAnsi="宋体" w:eastAsia="方正小标宋_GBK" w:cs="宋体"/>
                <w:kern w:val="0"/>
                <w:sz w:val="24"/>
                <w:szCs w:val="24"/>
              </w:rPr>
              <w:t>电气工程及其自动化专业第一次答辩第一答辩组安排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7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答辩时间：2024年5月12日上午8:00-11:30，下午14:00-17:30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7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答辩地点：慎思楼北201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7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答辩组教师:陈新河副教授（组长）、张伟亮讲师、孙春虎讲师（秘书）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87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答辩学生名单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学号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答辩成绩</w:t>
            </w: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学号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答辩成绩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20009015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李行帆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史金方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20012043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戴文骏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孙昊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20014004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戴振帮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17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唐佳志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20015004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陈子祥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童山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曹祥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19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王尔敏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陈文杰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王佳乐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戴程智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21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王轮旭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刘楷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22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20002031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王硕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陆金圣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23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王新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马世玉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24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王志彰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毛鑫宇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25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20002051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陈华豪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聂汪洋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26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程刚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邵志伟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27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20002053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丁国庆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石剑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7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小标宋_GBK" w:hAnsi="宋体" w:eastAsia="方正小标宋_GBK" w:cs="宋体"/>
                <w:kern w:val="0"/>
                <w:sz w:val="24"/>
                <w:szCs w:val="24"/>
              </w:rPr>
            </w:pPr>
            <w:r>
              <w:rPr>
                <w:rFonts w:hint="eastAsia" w:ascii="方正小标宋_GBK" w:hAnsi="宋体" w:eastAsia="方正小标宋_GBK" w:cs="宋体"/>
                <w:kern w:val="0"/>
                <w:sz w:val="24"/>
                <w:szCs w:val="24"/>
              </w:rPr>
              <w:t>电气工程及其自动化专业第一次答辩第二答辩组安排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7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答辩时间：2024年5月12日上午8:00-11:30，下午14:00-17:30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7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答辩地点：慎思楼北202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7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答辩组教师:李华荣讲师（组长）、王正创讲师、李岩岩讲师（秘书）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87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答辩学生名单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学号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答辩成绩</w:t>
            </w: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学号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答辩成绩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黄强强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20002040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袁治国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季俊亚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20002041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张浩天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江雨晨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17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张后书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姜毅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20029037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王骏杰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金林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19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20002043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张世豪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李飞翔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20002044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张瑶龙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梁庆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21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张煜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刘锦华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22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20002046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张子俊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吴开康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23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20002047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郑羽喆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20002035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谢蟠宏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24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20002048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周恒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谢谢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25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20002049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周能焰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20002037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徐劲涛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26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20002085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肖峰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20002038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许奥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27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20002086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谢天宇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20002039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薛佳乐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7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小标宋_GBK" w:hAnsi="宋体" w:eastAsia="方正小标宋_GBK" w:cs="宋体"/>
                <w:kern w:val="0"/>
                <w:sz w:val="24"/>
                <w:szCs w:val="24"/>
              </w:rPr>
            </w:pPr>
            <w:r>
              <w:rPr>
                <w:rFonts w:hint="eastAsia" w:ascii="方正小标宋_GBK" w:hAnsi="宋体" w:eastAsia="方正小标宋_GBK" w:cs="宋体"/>
                <w:kern w:val="0"/>
                <w:sz w:val="24"/>
                <w:szCs w:val="24"/>
              </w:rPr>
              <w:t>电气工程及其自动化专业第一次答辩第三答辩组安排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7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答辩时间：2024年5月12日上午8:00-11:30，下午14:00-17:30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7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答辩地点：慎思楼北203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7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答辩组教师:杨秀讲师（组长）、刘婷婷助教、左兆陆讲师（秘书）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87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答辩学生名单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学号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答辩成绩</w:t>
            </w: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学号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答辩成绩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王子云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20002077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陶玉胜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魏奇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董帅帅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20024069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徐小龙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17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18001066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王晨雨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20028062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黄杰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刘亚龙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20029018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宁向阳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19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吕向乾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20002078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童粤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20002069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马张宇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20002079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王俊杰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21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18008089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石发君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20002080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王全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22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范廷祥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20002081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王天行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23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房雷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20002082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王友春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24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郝荩祖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20002070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倪涛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25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胡满齐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20002072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秦怡霞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26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20002071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秦康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20002073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沈威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27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20002076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汤孟达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20002075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孙宝书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7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小标宋_GBK" w:hAnsi="宋体" w:eastAsia="方正小标宋_GBK" w:cs="宋体"/>
                <w:kern w:val="0"/>
                <w:sz w:val="24"/>
                <w:szCs w:val="24"/>
              </w:rPr>
            </w:pPr>
            <w:r>
              <w:rPr>
                <w:rFonts w:hint="eastAsia" w:ascii="方正小标宋_GBK" w:hAnsi="宋体" w:eastAsia="方正小标宋_GBK" w:cs="宋体"/>
                <w:kern w:val="0"/>
                <w:sz w:val="24"/>
                <w:szCs w:val="24"/>
              </w:rPr>
              <w:t>电气工程及其自动化专业第一次答辩第四答辩组安排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7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答辩时间：2024年5月12日上午8:00-11:30，下午14:00-17:30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7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答辩地点： 慎思楼北204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7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答辩组教师:王静副教授（组长）、丛昊高工、阮义讲师（秘书）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87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答辩学生名单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学号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答辩成绩</w:t>
            </w: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学号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答辩成绩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20002087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邢超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20002056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方雷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20002089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许忻淼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20002057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费一凡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20002090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许永伟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17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20002058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胡博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20002091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杨龙涛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20002099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周德华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20002092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张超伟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19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19001055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朱硕磊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20002093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张贺涛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20015012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郭申奥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20002094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张圣豪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21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20002059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胡左强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20002095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张文博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22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20002060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纪忞忞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20002096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张雨豪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23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20002061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贾兴炜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20002097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张喆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24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20002062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蒋克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20002098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郑国锐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25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20002064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李骥铭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20002100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周笑宇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26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20002074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时光辉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20002054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丁宁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27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20002066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刘靖睿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20002055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范金龙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5MTg0YWZiNDY0NWI4YTNjNDc5OGU2ZjRkY2I3ZDgifQ=="/>
  </w:docVars>
  <w:rsids>
    <w:rsidRoot w:val="00000000"/>
    <w:rsid w:val="24C51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2024-05-11T07:53:38Z</dcterms:created>
  <dc:creator>Administrator</dc:creator>
  <cp:lastModifiedBy>Administrator</cp:lastModifiedBy>
  <dcterms:modified xsi:type="dcterms:W3CDTF">2024-05-11T07:54:13Z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D017DEB890954BDBB8DFF57641835CE0_12</vt:lpwstr>
  </property>
</Properties>
</file>